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8F5" w:rsidRDefault="006578F5">
      <w:r>
        <w:t xml:space="preserve">PYTANIA </w:t>
      </w:r>
    </w:p>
    <w:p w:rsidR="00E71C05" w:rsidRDefault="006578F5">
      <w:r>
        <w:t xml:space="preserve">Odpowiedzi pisane odręcznie  proszę odesłać na adres      </w:t>
      </w:r>
      <w:r w:rsidRPr="006578F5">
        <w:rPr>
          <w:color w:val="00B050"/>
        </w:rPr>
        <w:t>tadgerus@gmail.com</w:t>
      </w:r>
    </w:p>
    <w:p w:rsidR="006578F5" w:rsidRPr="006578F5" w:rsidRDefault="006578F5">
      <w:pPr>
        <w:rPr>
          <w:color w:val="0070C0"/>
        </w:rPr>
      </w:pPr>
      <w:r w:rsidRPr="006578F5">
        <w:rPr>
          <w:color w:val="0070C0"/>
        </w:rPr>
        <w:t>TECHNOLOGIA SIECI I INSTALACJI SANITARNYCH</w:t>
      </w:r>
    </w:p>
    <w:p w:rsidR="006578F5" w:rsidRDefault="006578F5"/>
    <w:p w:rsidR="006578F5" w:rsidRDefault="006578F5">
      <w:r>
        <w:t>1.Jakim wzorem oblicza się ciśnienie w cieczach i gazach, w jakich jednostkach się podaje?</w:t>
      </w:r>
    </w:p>
    <w:p w:rsidR="006578F5" w:rsidRDefault="006578F5">
      <w:r>
        <w:t>2.Co to jest c</w:t>
      </w:r>
      <w:bookmarkStart w:id="0" w:name="_GoBack"/>
      <w:bookmarkEnd w:id="0"/>
      <w:r>
        <w:t>iepło, co powoduje dostarczanie ciepła do dowolnej materii?</w:t>
      </w:r>
    </w:p>
    <w:sectPr w:rsidR="006578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D9F"/>
    <w:rsid w:val="00380D9F"/>
    <w:rsid w:val="006578F5"/>
    <w:rsid w:val="00E71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253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2021-12-30T12:42:00Z</dcterms:created>
  <dcterms:modified xsi:type="dcterms:W3CDTF">2021-12-30T12:48:00Z</dcterms:modified>
</cp:coreProperties>
</file>