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2625" w:rsidRDefault="00532625" w:rsidP="00532625">
      <w:r>
        <w:t xml:space="preserve">WZDZ Opole,  KURS – MONTER ZABUDOWY I ROBÓT WYKOŃCZENIOWYCH W BUDOWNICTWIE </w:t>
      </w:r>
    </w:p>
    <w:p w:rsidR="00532625" w:rsidRDefault="00532625" w:rsidP="00532625">
      <w:pPr>
        <w:spacing w:line="360" w:lineRule="auto"/>
      </w:pPr>
      <w:r>
        <w:rPr>
          <w:noProof/>
          <w:lang w:eastAsia="pl-PL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294004</wp:posOffset>
                </wp:positionV>
                <wp:extent cx="6848475" cy="0"/>
                <wp:effectExtent l="0" t="0" r="9525" b="19050"/>
                <wp:wrapNone/>
                <wp:docPr id="1" name="Łącznik prostoliniow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8484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23.15pt" to="539.25pt,2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" strokecolor="windowText">
                <o:lock v:ext="edit" shapetype="f"/>
              </v:line>
            </w:pict>
          </mc:Fallback>
        </mc:AlternateContent>
      </w:r>
      <w:r>
        <w:t>Przedmiot: TECHNOLOGIA ROBÓT POSADZKARSKO-OKŁADZINOWYCH</w:t>
      </w:r>
    </w:p>
    <w:p w:rsidR="00532625" w:rsidRDefault="00532625" w:rsidP="00532625">
      <w:pPr>
        <w:spacing w:line="360" w:lineRule="auto"/>
        <w:ind w:left="360"/>
      </w:pPr>
    </w:p>
    <w:p w:rsidR="00532625" w:rsidRPr="00532625" w:rsidRDefault="00532625" w:rsidP="00532625">
      <w:pPr>
        <w:spacing w:line="360" w:lineRule="auto"/>
        <w:ind w:left="360"/>
        <w:rPr>
          <w:b/>
          <w:sz w:val="28"/>
          <w:szCs w:val="28"/>
        </w:rPr>
      </w:pPr>
      <w:r w:rsidRPr="00532625">
        <w:rPr>
          <w:b/>
          <w:sz w:val="28"/>
          <w:szCs w:val="28"/>
        </w:rPr>
        <w:t>Sprawdzian końcowy –</w:t>
      </w:r>
      <w:r>
        <w:rPr>
          <w:b/>
          <w:sz w:val="28"/>
          <w:szCs w:val="28"/>
        </w:rPr>
        <w:t xml:space="preserve"> poprawkowy</w:t>
      </w:r>
    </w:p>
    <w:p w:rsidR="00532625" w:rsidRDefault="00532625" w:rsidP="00532625">
      <w:pPr>
        <w:spacing w:line="360" w:lineRule="auto"/>
        <w:ind w:left="360"/>
      </w:pPr>
    </w:p>
    <w:p w:rsidR="00532625" w:rsidRDefault="00532625" w:rsidP="00532625">
      <w:pPr>
        <w:spacing w:line="360" w:lineRule="auto"/>
      </w:pPr>
      <w:r>
        <w:t>P</w:t>
      </w:r>
      <w:r>
        <w:t>roszę odpowiedzieć na poniższe pytania.</w:t>
      </w:r>
    </w:p>
    <w:p w:rsidR="00532625" w:rsidRDefault="00532625" w:rsidP="00532625">
      <w:pPr>
        <w:spacing w:line="360" w:lineRule="auto"/>
      </w:pPr>
      <w:r>
        <w:t xml:space="preserve">Odpowiedzi  (w </w:t>
      </w:r>
      <w:proofErr w:type="spellStart"/>
      <w:r>
        <w:t>wordzie</w:t>
      </w:r>
      <w:proofErr w:type="spellEnd"/>
      <w:r>
        <w:t xml:space="preserve"> lub pdf – </w:t>
      </w:r>
      <w:proofErr w:type="spellStart"/>
      <w:r>
        <w:t>skany</w:t>
      </w:r>
      <w:proofErr w:type="spellEnd"/>
      <w:r>
        <w:t xml:space="preserve"> notatek ręcznych) proszę przesłać </w:t>
      </w:r>
      <w:r>
        <w:t xml:space="preserve">do poniedziałku </w:t>
      </w:r>
      <w:r>
        <w:t>na adres:</w:t>
      </w:r>
    </w:p>
    <w:p w:rsidR="00532625" w:rsidRDefault="00532625" w:rsidP="00532625">
      <w:pPr>
        <w:spacing w:line="360" w:lineRule="auto"/>
      </w:pPr>
      <w:hyperlink r:id="rId6" w:history="1">
        <w:r w:rsidRPr="00FA5888">
          <w:rPr>
            <w:rStyle w:val="Hipercze"/>
          </w:rPr>
          <w:t>wzdz.ratuszny@gmail.com</w:t>
        </w:r>
      </w:hyperlink>
      <w:r>
        <w:t xml:space="preserve">   </w:t>
      </w:r>
    </w:p>
    <w:p w:rsidR="00532625" w:rsidRDefault="00532625" w:rsidP="00532625">
      <w:pPr>
        <w:numPr>
          <w:ilvl w:val="0"/>
          <w:numId w:val="1"/>
        </w:numPr>
        <w:spacing w:line="360" w:lineRule="auto"/>
      </w:pPr>
      <w:bookmarkStart w:id="0" w:name="_GoBack"/>
      <w:bookmarkEnd w:id="0"/>
      <w:r>
        <w:t>Jaka jest różnica między określeniami: podłoga i posadzka?</w:t>
      </w:r>
    </w:p>
    <w:p w:rsidR="00532625" w:rsidRDefault="00532625" w:rsidP="00532625">
      <w:pPr>
        <w:numPr>
          <w:ilvl w:val="0"/>
          <w:numId w:val="1"/>
        </w:numPr>
        <w:spacing w:line="360" w:lineRule="auto"/>
      </w:pPr>
      <w:r>
        <w:t>Z jakich materiałów można wykonać podkłady pod posadzki?</w:t>
      </w:r>
    </w:p>
    <w:p w:rsidR="00532625" w:rsidRDefault="00532625" w:rsidP="00532625">
      <w:pPr>
        <w:numPr>
          <w:ilvl w:val="0"/>
          <w:numId w:val="1"/>
        </w:numPr>
        <w:spacing w:line="360" w:lineRule="auto"/>
      </w:pPr>
      <w:r>
        <w:t>Wymień po kolei jakie czynności wykonuje się przy wykonywaniu podkładów samopoziomujących.</w:t>
      </w:r>
    </w:p>
    <w:p w:rsidR="00532625" w:rsidRDefault="00532625" w:rsidP="00532625">
      <w:pPr>
        <w:numPr>
          <w:ilvl w:val="0"/>
          <w:numId w:val="1"/>
        </w:numPr>
        <w:spacing w:line="360" w:lineRule="auto"/>
      </w:pPr>
      <w:r>
        <w:t>Wymień rodzaje płytek ceramicznych i podaj ich przeznaczenie.</w:t>
      </w:r>
    </w:p>
    <w:p w:rsidR="00532625" w:rsidRDefault="00532625" w:rsidP="00532625">
      <w:pPr>
        <w:numPr>
          <w:ilvl w:val="0"/>
          <w:numId w:val="1"/>
        </w:numPr>
        <w:spacing w:line="360" w:lineRule="auto"/>
      </w:pPr>
      <w:r>
        <w:t>Wymień rodzaje klejów do płytek i podaj ich przeznaczenie.</w:t>
      </w:r>
    </w:p>
    <w:p w:rsidR="00532625" w:rsidRDefault="00532625" w:rsidP="00532625">
      <w:pPr>
        <w:numPr>
          <w:ilvl w:val="0"/>
          <w:numId w:val="1"/>
        </w:numPr>
        <w:spacing w:line="360" w:lineRule="auto"/>
      </w:pPr>
      <w:r>
        <w:t>Po co wykonuje się fugowanie położonych płytek ceramicznych?</w:t>
      </w:r>
    </w:p>
    <w:p w:rsidR="00532625" w:rsidRDefault="00532625" w:rsidP="00532625">
      <w:pPr>
        <w:numPr>
          <w:ilvl w:val="0"/>
          <w:numId w:val="1"/>
        </w:numPr>
        <w:spacing w:line="360" w:lineRule="auto"/>
      </w:pPr>
      <w:r>
        <w:t xml:space="preserve">Napisz po co wykonuje się gruntowanie powierzchni przed </w:t>
      </w:r>
      <w:proofErr w:type="spellStart"/>
      <w:r>
        <w:t>płytkowaniem</w:t>
      </w:r>
      <w:proofErr w:type="spellEnd"/>
      <w:r>
        <w:t xml:space="preserve"> i jakie są rodzaje preparatów gruntujących.</w:t>
      </w:r>
    </w:p>
    <w:p w:rsidR="00532625" w:rsidRDefault="00532625" w:rsidP="00532625">
      <w:pPr>
        <w:numPr>
          <w:ilvl w:val="0"/>
          <w:numId w:val="1"/>
        </w:numPr>
        <w:spacing w:line="360" w:lineRule="auto"/>
      </w:pPr>
      <w:r>
        <w:t>Jakie czynniki mogą powodować pękanie fug?</w:t>
      </w:r>
    </w:p>
    <w:p w:rsidR="00532625" w:rsidRDefault="00532625" w:rsidP="00532625">
      <w:pPr>
        <w:numPr>
          <w:ilvl w:val="0"/>
          <w:numId w:val="1"/>
        </w:numPr>
        <w:spacing w:line="360" w:lineRule="auto"/>
      </w:pPr>
      <w:r>
        <w:t>Wymień poznane rodzaje wykładzin dywanowych i elastycznych (bez opisywania).</w:t>
      </w:r>
    </w:p>
    <w:p w:rsidR="00532625" w:rsidRDefault="00532625" w:rsidP="00532625">
      <w:pPr>
        <w:numPr>
          <w:ilvl w:val="0"/>
          <w:numId w:val="1"/>
        </w:numPr>
        <w:spacing w:line="360" w:lineRule="auto"/>
      </w:pPr>
      <w:r>
        <w:t>Jakie rodzaje kamienia  stosuje się na posadzki i okładziny kamienne?</w:t>
      </w:r>
    </w:p>
    <w:p w:rsidR="00532625" w:rsidRDefault="00532625" w:rsidP="00532625">
      <w:pPr>
        <w:numPr>
          <w:ilvl w:val="0"/>
          <w:numId w:val="1"/>
        </w:numPr>
        <w:spacing w:line="360" w:lineRule="auto"/>
      </w:pPr>
      <w:r>
        <w:t xml:space="preserve">Opisz </w:t>
      </w:r>
      <w:r>
        <w:t xml:space="preserve">czynności </w:t>
      </w:r>
      <w:r>
        <w:t>przy wykonywaniu podłogi z płytek ceramicznych.</w:t>
      </w:r>
    </w:p>
    <w:p w:rsidR="00532625" w:rsidRDefault="00532625" w:rsidP="00532625">
      <w:pPr>
        <w:numPr>
          <w:ilvl w:val="0"/>
          <w:numId w:val="1"/>
        </w:numPr>
        <w:spacing w:line="360" w:lineRule="auto"/>
      </w:pPr>
      <w:r>
        <w:t>Opisz czynności przy wykonywaniu podłogi z paneli podłogowych.</w:t>
      </w:r>
    </w:p>
    <w:p w:rsidR="006430FB" w:rsidRDefault="006430FB"/>
    <w:sectPr w:rsidR="006430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90701"/>
    <w:multiLevelType w:val="hybridMultilevel"/>
    <w:tmpl w:val="396C5F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3248F7"/>
    <w:multiLevelType w:val="hybridMultilevel"/>
    <w:tmpl w:val="4EDA53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4A0DBC"/>
    <w:multiLevelType w:val="hybridMultilevel"/>
    <w:tmpl w:val="AAA02C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F92975"/>
    <w:multiLevelType w:val="hybridMultilevel"/>
    <w:tmpl w:val="7E7605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BA630E"/>
    <w:multiLevelType w:val="hybridMultilevel"/>
    <w:tmpl w:val="6E30AA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9E2CF0"/>
    <w:multiLevelType w:val="hybridMultilevel"/>
    <w:tmpl w:val="4C1C23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994670"/>
    <w:multiLevelType w:val="hybridMultilevel"/>
    <w:tmpl w:val="CB16C7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625"/>
    <w:rsid w:val="00532625"/>
    <w:rsid w:val="0064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262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53262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262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53262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wzdz.ratuszny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171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Pawel Ratuszny</dc:creator>
  <cp:lastModifiedBy>Pawel Ratuszny</cp:lastModifiedBy>
  <cp:revision>1</cp:revision>
  <dcterms:created xsi:type="dcterms:W3CDTF">2022-03-11T00:25:00Z</dcterms:created>
  <dcterms:modified xsi:type="dcterms:W3CDTF">2022-03-11T00:36:00Z</dcterms:modified>
</cp:coreProperties>
</file>